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CCB" w:rsidRDefault="00262CCB" w:rsidP="00262CCB">
      <w:pPr>
        <w:pStyle w:val="1"/>
        <w:spacing w:before="200"/>
        <w:ind w:left="-360" w:firstLine="360"/>
        <w:jc w:val="center"/>
        <w:rPr>
          <w:color w:val="1D1B11"/>
          <w:sz w:val="32"/>
          <w:szCs w:val="32"/>
        </w:rPr>
      </w:pPr>
      <w:r>
        <w:rPr>
          <w:color w:val="1D1B11"/>
          <w:sz w:val="32"/>
          <w:szCs w:val="32"/>
        </w:rPr>
        <w:t>Садоводческое некоммерческое товарищество</w:t>
      </w:r>
    </w:p>
    <w:p w:rsidR="00262CCB" w:rsidRDefault="00262CCB" w:rsidP="00262CCB">
      <w:pPr>
        <w:pStyle w:val="1"/>
        <w:spacing w:before="200"/>
        <w:jc w:val="center"/>
        <w:rPr>
          <w:color w:val="1D1B11"/>
          <w:sz w:val="32"/>
          <w:szCs w:val="32"/>
        </w:rPr>
      </w:pPr>
      <w:r>
        <w:rPr>
          <w:color w:val="1D1B11"/>
          <w:sz w:val="32"/>
          <w:szCs w:val="32"/>
        </w:rPr>
        <w:t>«ПЛАНЕТА»</w:t>
      </w:r>
    </w:p>
    <w:p w:rsidR="00262CCB" w:rsidRDefault="00262CCB" w:rsidP="00262CCB">
      <w:pPr>
        <w:spacing w:after="0"/>
        <w:rPr>
          <w:rFonts w:ascii="Times New Roman" w:hAnsi="Times New Roman" w:cs="Times New Roman"/>
          <w:b/>
          <w:color w:val="1D1B1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1D1B11"/>
          <w:sz w:val="24"/>
          <w:szCs w:val="24"/>
          <w:u w:val="single"/>
        </w:rPr>
        <w:t>--------------------------------------------------------------------------------------------------------------------</w:t>
      </w:r>
    </w:p>
    <w:p w:rsidR="00262CCB" w:rsidRDefault="00262CCB" w:rsidP="00262CCB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Адрес: </w:t>
      </w:r>
      <w:r w:rsidRPr="008746EC">
        <w:rPr>
          <w:rFonts w:ascii="Times New Roman" w:hAnsi="Times New Roman" w:cs="Times New Roman"/>
          <w:sz w:val="20"/>
          <w:szCs w:val="20"/>
        </w:rPr>
        <w:t xml:space="preserve">141309, </w:t>
      </w:r>
      <w:r>
        <w:rPr>
          <w:rFonts w:ascii="Times New Roman" w:hAnsi="Times New Roman" w:cs="Times New Roman"/>
          <w:sz w:val="20"/>
          <w:szCs w:val="20"/>
        </w:rPr>
        <w:t xml:space="preserve">Московская область, </w:t>
      </w:r>
      <w:r w:rsidRPr="008746EC">
        <w:rPr>
          <w:rFonts w:ascii="Times New Roman" w:hAnsi="Times New Roman" w:cs="Times New Roman"/>
          <w:sz w:val="20"/>
          <w:szCs w:val="20"/>
        </w:rPr>
        <w:t>г. о. Сергиев Посад, село</w:t>
      </w:r>
      <w:r>
        <w:rPr>
          <w:rFonts w:ascii="Times New Roman" w:hAnsi="Times New Roman" w:cs="Times New Roman"/>
          <w:sz w:val="20"/>
          <w:szCs w:val="20"/>
        </w:rPr>
        <w:t xml:space="preserve"> Благовещенье</w:t>
      </w:r>
    </w:p>
    <w:p w:rsidR="00262CCB" w:rsidRDefault="00262CCB" w:rsidP="00262CCB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ИНН </w:t>
      </w:r>
      <w:proofErr w:type="gramStart"/>
      <w:r w:rsidRPr="008746EC">
        <w:rPr>
          <w:rFonts w:ascii="Times New Roman" w:hAnsi="Times New Roman" w:cs="Times New Roman"/>
          <w:sz w:val="20"/>
          <w:szCs w:val="20"/>
        </w:rPr>
        <w:t>5042024517</w:t>
      </w:r>
      <w:r>
        <w:rPr>
          <w:rFonts w:ascii="Times New Roman" w:hAnsi="Times New Roman" w:cs="Times New Roman"/>
          <w:sz w:val="20"/>
          <w:szCs w:val="20"/>
        </w:rPr>
        <w:t xml:space="preserve">  КПП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746EC">
        <w:rPr>
          <w:rFonts w:ascii="Times New Roman" w:hAnsi="Times New Roman" w:cs="Times New Roman"/>
          <w:sz w:val="20"/>
          <w:szCs w:val="20"/>
        </w:rPr>
        <w:t>504201</w:t>
      </w:r>
      <w:r>
        <w:rPr>
          <w:rFonts w:ascii="Times New Roman" w:hAnsi="Times New Roman" w:cs="Times New Roman"/>
          <w:sz w:val="20"/>
          <w:szCs w:val="20"/>
        </w:rPr>
        <w:t>001   ОГРН  103</w:t>
      </w:r>
      <w:r w:rsidRPr="008746EC">
        <w:rPr>
          <w:rFonts w:ascii="Times New Roman" w:hAnsi="Times New Roman" w:cs="Times New Roman"/>
          <w:sz w:val="20"/>
          <w:szCs w:val="20"/>
        </w:rPr>
        <w:t>5008362245</w:t>
      </w:r>
      <w:r>
        <w:rPr>
          <w:rFonts w:ascii="Times New Roman" w:hAnsi="Times New Roman" w:cs="Times New Roman"/>
          <w:sz w:val="20"/>
          <w:szCs w:val="20"/>
        </w:rPr>
        <w:t xml:space="preserve">  БИК 044</w:t>
      </w:r>
      <w:r w:rsidRPr="008746EC">
        <w:rPr>
          <w:rFonts w:ascii="Times New Roman" w:hAnsi="Times New Roman" w:cs="Times New Roman"/>
          <w:sz w:val="20"/>
          <w:szCs w:val="20"/>
        </w:rPr>
        <w:t>525225</w:t>
      </w:r>
    </w:p>
    <w:p w:rsidR="00262CCB" w:rsidRDefault="00262CCB" w:rsidP="00262CCB">
      <w:pPr>
        <w:pStyle w:val="a3"/>
        <w:ind w:left="708" w:firstLine="708"/>
        <w:rPr>
          <w:rFonts w:ascii="Times New Roman" w:hAnsi="Times New Roman" w:cs="Times New Roman"/>
          <w:bCs/>
          <w:iCs/>
          <w:sz w:val="20"/>
          <w:szCs w:val="20"/>
        </w:rPr>
      </w:pPr>
      <w:proofErr w:type="spellStart"/>
      <w:r>
        <w:rPr>
          <w:rFonts w:ascii="Times New Roman" w:hAnsi="Times New Roman" w:cs="Times New Roman"/>
          <w:iCs/>
          <w:sz w:val="20"/>
          <w:szCs w:val="20"/>
        </w:rPr>
        <w:t>Сч</w:t>
      </w:r>
      <w:proofErr w:type="spellEnd"/>
      <w:r>
        <w:rPr>
          <w:rFonts w:ascii="Times New Roman" w:hAnsi="Times New Roman" w:cs="Times New Roman"/>
          <w:iCs/>
          <w:sz w:val="20"/>
          <w:szCs w:val="20"/>
        </w:rPr>
        <w:t xml:space="preserve">. № 40703810540000006450 </w:t>
      </w:r>
      <w:r>
        <w:rPr>
          <w:rFonts w:ascii="Times New Roman" w:hAnsi="Times New Roman" w:cs="Times New Roman"/>
          <w:sz w:val="20"/>
          <w:szCs w:val="20"/>
        </w:rPr>
        <w:t xml:space="preserve">в </w:t>
      </w:r>
      <w:r>
        <w:rPr>
          <w:rFonts w:ascii="Times New Roman" w:hAnsi="Times New Roman" w:cs="Times New Roman"/>
          <w:bCs/>
          <w:iCs/>
          <w:sz w:val="20"/>
          <w:szCs w:val="20"/>
        </w:rPr>
        <w:t>ПАО СБЕРБАНК</w:t>
      </w:r>
    </w:p>
    <w:p w:rsidR="00262CCB" w:rsidRDefault="00262CCB" w:rsidP="00262CCB">
      <w:pPr>
        <w:pStyle w:val="a3"/>
        <w:ind w:left="1416" w:firstLine="708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iCs/>
          <w:sz w:val="20"/>
          <w:szCs w:val="20"/>
        </w:rPr>
        <w:t>БИК  044525225</w:t>
      </w:r>
      <w:proofErr w:type="gramEnd"/>
      <w:r>
        <w:rPr>
          <w:rFonts w:ascii="Times New Roman" w:hAnsi="Times New Roman" w:cs="Times New Roman"/>
          <w:iCs/>
          <w:sz w:val="20"/>
          <w:szCs w:val="20"/>
        </w:rPr>
        <w:t xml:space="preserve">   к/с3010181014525</w:t>
      </w:r>
      <w:r w:rsidRPr="008746EC">
        <w:rPr>
          <w:rFonts w:ascii="Times New Roman" w:hAnsi="Times New Roman" w:cs="Times New Roman"/>
          <w:iCs/>
          <w:sz w:val="20"/>
          <w:szCs w:val="20"/>
        </w:rPr>
        <w:t>00000000</w:t>
      </w:r>
      <w:r>
        <w:rPr>
          <w:rFonts w:ascii="Times New Roman" w:hAnsi="Times New Roman" w:cs="Times New Roman"/>
          <w:iCs/>
          <w:sz w:val="20"/>
          <w:szCs w:val="20"/>
        </w:rPr>
        <w:t>22</w:t>
      </w:r>
      <w:r w:rsidRPr="008746EC">
        <w:rPr>
          <w:rFonts w:ascii="Times New Roman" w:hAnsi="Times New Roman" w:cs="Times New Roman"/>
          <w:iCs/>
          <w:sz w:val="20"/>
          <w:szCs w:val="20"/>
        </w:rPr>
        <w:t>5</w:t>
      </w:r>
    </w:p>
    <w:p w:rsidR="00262CCB" w:rsidRPr="00DC35F3" w:rsidRDefault="00262CCB" w:rsidP="00262CCB">
      <w:pPr>
        <w:pStyle w:val="a3"/>
        <w:rPr>
          <w:rFonts w:ascii="Times New Roman" w:hAnsi="Times New Roman" w:cs="Times New Roman"/>
          <w:sz w:val="20"/>
          <w:szCs w:val="20"/>
          <w:u w:val="single"/>
          <w:lang w:val="en-US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>
        <w:rPr>
          <w:rFonts w:ascii="Times New Roman" w:hAnsi="Times New Roman" w:cs="Times New Roman"/>
          <w:sz w:val="20"/>
          <w:szCs w:val="20"/>
          <w:u w:val="single"/>
        </w:rPr>
        <w:t>Тел.</w:t>
      </w:r>
      <w:r>
        <w:rPr>
          <w:rFonts w:ascii="Times New Roman" w:hAnsi="Times New Roman" w:cs="Times New Roman"/>
          <w:sz w:val="20"/>
          <w:szCs w:val="20"/>
        </w:rPr>
        <w:t xml:space="preserve">: 8(916)118-11-01 </w:t>
      </w:r>
      <w:r w:rsidR="00DC35F3">
        <w:rPr>
          <w:rFonts w:ascii="Times New Roman" w:hAnsi="Times New Roman" w:cs="Times New Roman"/>
          <w:sz w:val="20"/>
          <w:szCs w:val="20"/>
          <w:lang w:val="en-US"/>
        </w:rPr>
        <w:t>suhov1101</w:t>
      </w:r>
      <w:r w:rsidR="00DC35F3">
        <w:rPr>
          <w:rFonts w:ascii="Times New Roman" w:hAnsi="Times New Roman" w:cs="Times New Roman"/>
          <w:sz w:val="20"/>
          <w:szCs w:val="20"/>
        </w:rPr>
        <w:t>@</w:t>
      </w:r>
      <w:r w:rsidR="00DC35F3">
        <w:rPr>
          <w:rFonts w:ascii="Times New Roman" w:hAnsi="Times New Roman" w:cs="Times New Roman"/>
          <w:sz w:val="20"/>
          <w:szCs w:val="20"/>
          <w:lang w:val="en-US"/>
        </w:rPr>
        <w:t>yandex.ru</w:t>
      </w: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262CCB" w:rsidRDefault="00262CCB" w:rsidP="00262CCB">
      <w:pPr>
        <w:pStyle w:val="a3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2CCB" w:rsidRDefault="00262CCB" w:rsidP="00262CCB">
      <w:pPr>
        <w:pStyle w:val="a3"/>
        <w:ind w:left="2832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62CCB" w:rsidRDefault="00262CCB" w:rsidP="00262CCB">
      <w:pPr>
        <w:spacing w:after="0" w:line="240" w:lineRule="auto"/>
        <w:ind w:left="283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2CCB" w:rsidRDefault="00262CCB" w:rsidP="00262C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Общего отчётно-выборного собрания СНТ «Планета»</w:t>
      </w:r>
    </w:p>
    <w:p w:rsidR="00262CCB" w:rsidRDefault="00262CCB" w:rsidP="00262CC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от 18.06.2023г.</w:t>
      </w:r>
    </w:p>
    <w:p w:rsidR="00262CCB" w:rsidRDefault="00262CCB" w:rsidP="00262CC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Место проведения собрания: СНТ «Планета»</w:t>
      </w:r>
    </w:p>
    <w:p w:rsidR="00262CCB" w:rsidRDefault="00262CCB" w:rsidP="00262CCB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Присутствовали:</w:t>
      </w:r>
    </w:p>
    <w:p w:rsidR="00262CCB" w:rsidRDefault="00262CCB" w:rsidP="00262CCB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</w:p>
    <w:p w:rsidR="00262CCB" w:rsidRDefault="00262CCB" w:rsidP="00262CCB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69 из 134 членов СНТ «Планета»</w:t>
      </w:r>
    </w:p>
    <w:p w:rsidR="00262CCB" w:rsidRDefault="00262CCB" w:rsidP="00262CCB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Присутствующие избрали единогласно: председателем собрания Бычкова И.А., секретарём Сухова С.С.</w:t>
      </w:r>
    </w:p>
    <w:p w:rsidR="00262CCB" w:rsidRDefault="00262CCB" w:rsidP="00262CCB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</w:p>
    <w:p w:rsidR="00262CCB" w:rsidRDefault="00262CCB" w:rsidP="00262CCB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Повестка дня:</w:t>
      </w:r>
    </w:p>
    <w:p w:rsidR="00262CCB" w:rsidRDefault="00262CCB" w:rsidP="00262CCB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</w:p>
    <w:p w:rsidR="009F3026" w:rsidRDefault="009F3026" w:rsidP="009F3026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Отчёт председателя и бухгалтера СНТ «Планета» Бычкова И.А. о проделанной работе.</w:t>
      </w:r>
    </w:p>
    <w:p w:rsidR="009F3026" w:rsidRDefault="009F3026" w:rsidP="009F3026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Отчёт Контрольно-ревизионной комиссии.</w:t>
      </w:r>
    </w:p>
    <w:p w:rsidR="009F3026" w:rsidRDefault="009F3026" w:rsidP="009F302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746EC">
        <w:rPr>
          <w:rFonts w:ascii="Times New Roman" w:hAnsi="Times New Roman" w:cs="Times New Roman"/>
        </w:rPr>
        <w:t>Досрочные выборы нового председателя СНТ «Планета» в связи с уходом Бычкова И.А. с должности председателя по семейным обстоятельствам</w:t>
      </w:r>
      <w:r>
        <w:rPr>
          <w:rFonts w:ascii="Times New Roman" w:hAnsi="Times New Roman" w:cs="Times New Roman"/>
        </w:rPr>
        <w:t>.</w:t>
      </w:r>
    </w:p>
    <w:p w:rsidR="009F3026" w:rsidRPr="008746EC" w:rsidRDefault="009F3026" w:rsidP="009F3026">
      <w:pPr>
        <w:pStyle w:val="a4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746EC">
        <w:rPr>
          <w:rFonts w:ascii="Times New Roman" w:hAnsi="Times New Roman" w:cs="Times New Roman"/>
        </w:rPr>
        <w:t>Отчёт председателя комиссии по проекту новой редакции Устава СНТ «Планета» в связи с вступлением в силу закона №217-ФЗ с 01.01.2019г.</w:t>
      </w:r>
      <w:r>
        <w:rPr>
          <w:rFonts w:ascii="Times New Roman" w:hAnsi="Times New Roman" w:cs="Times New Roman"/>
        </w:rPr>
        <w:t xml:space="preserve"> </w:t>
      </w:r>
      <w:r w:rsidRPr="008746EC">
        <w:rPr>
          <w:rFonts w:ascii="Times New Roman" w:hAnsi="Times New Roman" w:cs="Times New Roman"/>
        </w:rPr>
        <w:t>Докладчик Сухов С.С.</w:t>
      </w:r>
    </w:p>
    <w:p w:rsidR="009F3026" w:rsidRDefault="009F3026" w:rsidP="009F302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746EC">
        <w:rPr>
          <w:rFonts w:ascii="Times New Roman" w:hAnsi="Times New Roman" w:cs="Times New Roman"/>
        </w:rPr>
        <w:t xml:space="preserve">Обсуждение процедуры перехода членов СНТ на прямые договора с </w:t>
      </w:r>
      <w:proofErr w:type="spellStart"/>
      <w:r w:rsidRPr="008746EC">
        <w:rPr>
          <w:rFonts w:ascii="Times New Roman" w:hAnsi="Times New Roman" w:cs="Times New Roman"/>
        </w:rPr>
        <w:t>Мосэнергосбытом</w:t>
      </w:r>
      <w:proofErr w:type="spellEnd"/>
      <w:r w:rsidRPr="008746E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8746EC">
        <w:rPr>
          <w:rFonts w:ascii="Times New Roman" w:hAnsi="Times New Roman" w:cs="Times New Roman"/>
        </w:rPr>
        <w:t>Докладчик Бычков И.А.</w:t>
      </w:r>
    </w:p>
    <w:p w:rsidR="009F3026" w:rsidRDefault="009F3026" w:rsidP="009F302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8746EC">
        <w:rPr>
          <w:rFonts w:ascii="Times New Roman" w:hAnsi="Times New Roman" w:cs="Times New Roman"/>
        </w:rPr>
        <w:t xml:space="preserve">Установка счётчика на ВЗУ в сторожку и передача в </w:t>
      </w:r>
      <w:proofErr w:type="spellStart"/>
      <w:r w:rsidRPr="008746EC">
        <w:rPr>
          <w:rFonts w:ascii="Times New Roman" w:hAnsi="Times New Roman" w:cs="Times New Roman"/>
        </w:rPr>
        <w:t>Мособлэнерго</w:t>
      </w:r>
      <w:proofErr w:type="spellEnd"/>
      <w:r w:rsidRPr="008746EC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:rsidR="009F3026" w:rsidRPr="008746EC" w:rsidRDefault="009F3026" w:rsidP="009F3026">
      <w:pPr>
        <w:spacing w:after="0" w:line="240" w:lineRule="auto"/>
        <w:ind w:left="720"/>
        <w:rPr>
          <w:rFonts w:ascii="Times New Roman" w:hAnsi="Times New Roman" w:cs="Times New Roman"/>
        </w:rPr>
      </w:pPr>
      <w:r w:rsidRPr="008746EC">
        <w:rPr>
          <w:rFonts w:ascii="Times New Roman" w:hAnsi="Times New Roman" w:cs="Times New Roman"/>
        </w:rPr>
        <w:t>Докладчик Бычков И.А.</w:t>
      </w:r>
    </w:p>
    <w:p w:rsidR="009F3026" w:rsidRDefault="009F3026" w:rsidP="009F3026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Вопрос о ремонте дорог. </w:t>
      </w:r>
      <w:r w:rsidRPr="008746EC">
        <w:rPr>
          <w:rFonts w:ascii="Times New Roman" w:hAnsi="Times New Roman" w:cs="Times New Roman"/>
        </w:rPr>
        <w:t>Докладчик Бычков И.А.</w:t>
      </w:r>
    </w:p>
    <w:p w:rsidR="009F3026" w:rsidRPr="008746EC" w:rsidRDefault="009F3026" w:rsidP="009F3026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Вопрос о пожарной безопасности. </w:t>
      </w:r>
      <w:r w:rsidRPr="008746EC">
        <w:rPr>
          <w:rFonts w:ascii="Times New Roman" w:hAnsi="Times New Roman" w:cs="Times New Roman"/>
        </w:rPr>
        <w:t>Докладчик Бычков И.А.</w:t>
      </w:r>
    </w:p>
    <w:p w:rsidR="009F3026" w:rsidRDefault="009F3026" w:rsidP="009F3026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Вопрос о размере членских и целевых взносов. </w:t>
      </w:r>
      <w:r w:rsidRPr="008746EC">
        <w:rPr>
          <w:rFonts w:ascii="Times New Roman" w:hAnsi="Times New Roman" w:cs="Times New Roman"/>
        </w:rPr>
        <w:t>Докладчик Бычков И.А.</w:t>
      </w:r>
    </w:p>
    <w:p w:rsidR="009F3026" w:rsidRDefault="009F3026" w:rsidP="009F3026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Принятие приходно-расходной сметы на 2023-2024 гг. Докладчик Бычков И.А.</w:t>
      </w:r>
    </w:p>
    <w:p w:rsidR="009F3026" w:rsidRDefault="009F3026" w:rsidP="009F3026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Вопрос о взыскании членских и целевых взносов через суд. </w:t>
      </w:r>
      <w:r w:rsidRPr="008746EC">
        <w:rPr>
          <w:rFonts w:ascii="Times New Roman" w:hAnsi="Times New Roman" w:cs="Times New Roman"/>
        </w:rPr>
        <w:t>Докладчик Сухов С.С.</w:t>
      </w:r>
    </w:p>
    <w:p w:rsidR="009F3026" w:rsidRDefault="009F3026" w:rsidP="009F3026">
      <w:pPr>
        <w:numPr>
          <w:ilvl w:val="0"/>
          <w:numId w:val="1"/>
        </w:num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Разное.</w:t>
      </w:r>
    </w:p>
    <w:p w:rsidR="00262CCB" w:rsidRDefault="00262CCB" w:rsidP="009F3026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262CCB" w:rsidRDefault="00262CCB" w:rsidP="00262CCB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Принятые решения:</w:t>
      </w:r>
    </w:p>
    <w:p w:rsidR="00262CCB" w:rsidRDefault="00262CCB" w:rsidP="00262CCB">
      <w:pPr>
        <w:spacing w:after="0" w:line="240" w:lineRule="auto"/>
        <w:ind w:left="708"/>
        <w:rPr>
          <w:rFonts w:ascii="Times New Roman" w:hAnsi="Times New Roman" w:cs="Times New Roman"/>
          <w:b/>
          <w:u w:val="single"/>
        </w:rPr>
      </w:pPr>
    </w:p>
    <w:p w:rsidR="00262CCB" w:rsidRDefault="00262CCB" w:rsidP="00262CC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62CCB" w:rsidRDefault="00262CCB" w:rsidP="00262CCB">
      <w:pPr>
        <w:pStyle w:val="a4"/>
        <w:numPr>
          <w:ilvl w:val="0"/>
          <w:numId w:val="2"/>
        </w:numPr>
        <w:spacing w:after="0" w:line="240" w:lineRule="auto"/>
        <w:ind w:left="709" w:hanging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Избрали председателем СНТ «Планета» Сухова Сергея Сергеевича.</w:t>
      </w:r>
    </w:p>
    <w:p w:rsidR="00262CCB" w:rsidRDefault="00262CCB" w:rsidP="00262CCB">
      <w:pPr>
        <w:spacing w:after="0" w:line="240" w:lineRule="auto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Приняли решение дать полномочия председателю СНТ «Планета» Сухову С.С. на право подписи землеустроительных документов и согласования границ СНТ «Планета».</w:t>
      </w:r>
    </w:p>
    <w:p w:rsidR="00262CCB" w:rsidRPr="009C6FFA" w:rsidRDefault="00262CCB" w:rsidP="00262CCB">
      <w:pPr>
        <w:pStyle w:val="a4"/>
        <w:spacing w:after="0" w:line="240" w:lineRule="auto"/>
        <w:ind w:left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 –  61   Против –  5   Воздержались –  3</w:t>
      </w:r>
    </w:p>
    <w:p w:rsidR="00262CCB" w:rsidRDefault="00262CCB" w:rsidP="00262CCB">
      <w:pPr>
        <w:pStyle w:val="a4"/>
        <w:spacing w:after="0" w:line="240" w:lineRule="auto"/>
        <w:ind w:left="709"/>
        <w:rPr>
          <w:rFonts w:ascii="Times New Roman" w:hAnsi="Times New Roman" w:cs="Times New Roman"/>
          <w:b/>
        </w:rPr>
      </w:pPr>
    </w:p>
    <w:p w:rsidR="00323F68" w:rsidRDefault="00DC35F3"/>
    <w:sectPr w:rsidR="00323F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hybridMultilevel"/>
    <w:tmpl w:val="64428D22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9"/>
    <w:multiLevelType w:val="hybridMultilevel"/>
    <w:tmpl w:val="28B861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A53"/>
    <w:rsid w:val="000F7960"/>
    <w:rsid w:val="00262CCB"/>
    <w:rsid w:val="009F3026"/>
    <w:rsid w:val="00B93A53"/>
    <w:rsid w:val="00DC35F3"/>
    <w:rsid w:val="00EE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B32A1"/>
  <w15:chartTrackingRefBased/>
  <w15:docId w15:val="{EF43E4C7-43C8-45E9-AEA7-1A6FDBDF1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CCB"/>
    <w:pPr>
      <w:spacing w:after="200" w:line="276" w:lineRule="auto"/>
    </w:pPr>
    <w:rPr>
      <w:rFonts w:ascii="Calibri" w:eastAsia="SimSun" w:hAnsi="Calibri" w:cs="SimSun"/>
      <w:lang w:eastAsia="ru-RU"/>
    </w:rPr>
  </w:style>
  <w:style w:type="paragraph" w:styleId="1">
    <w:name w:val="heading 1"/>
    <w:basedOn w:val="a"/>
    <w:next w:val="a"/>
    <w:link w:val="10"/>
    <w:qFormat/>
    <w:rsid w:val="00262CCB"/>
    <w:pPr>
      <w:keepNext/>
      <w:spacing w:before="240" w:after="0" w:line="240" w:lineRule="auto"/>
      <w:outlineLvl w:val="0"/>
    </w:pPr>
    <w:rPr>
      <w:rFonts w:ascii="Century Gothic" w:eastAsia="Times New Roman" w:hAnsi="Century Gothic" w:cs="Times New Roman"/>
      <w:b/>
      <w:i/>
      <w:sz w:val="1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62CCB"/>
    <w:rPr>
      <w:rFonts w:ascii="Century Gothic" w:eastAsia="Times New Roman" w:hAnsi="Century Gothic" w:cs="Times New Roman"/>
      <w:b/>
      <w:i/>
      <w:sz w:val="16"/>
      <w:szCs w:val="20"/>
      <w:lang w:eastAsia="ru-RU"/>
    </w:rPr>
  </w:style>
  <w:style w:type="paragraph" w:styleId="a3">
    <w:name w:val="No Spacing"/>
    <w:uiPriority w:val="1"/>
    <w:qFormat/>
    <w:rsid w:val="00262CCB"/>
    <w:pPr>
      <w:spacing w:after="0" w:line="240" w:lineRule="auto"/>
    </w:pPr>
    <w:rPr>
      <w:rFonts w:ascii="Calibri" w:eastAsia="SimSun" w:hAnsi="Calibri" w:cs="SimSun"/>
      <w:lang w:eastAsia="ru-RU"/>
    </w:rPr>
  </w:style>
  <w:style w:type="paragraph" w:styleId="a4">
    <w:name w:val="List Paragraph"/>
    <w:basedOn w:val="a"/>
    <w:uiPriority w:val="34"/>
    <w:qFormat/>
    <w:rsid w:val="00262CCB"/>
    <w:pPr>
      <w:ind w:left="720"/>
      <w:contextualSpacing/>
    </w:pPr>
  </w:style>
  <w:style w:type="character" w:styleId="a5">
    <w:name w:val="Strong"/>
    <w:basedOn w:val="a0"/>
    <w:uiPriority w:val="22"/>
    <w:qFormat/>
    <w:rsid w:val="00262C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308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Мамай и Пикинес</dc:creator>
  <cp:keywords/>
  <dc:description/>
  <cp:lastModifiedBy>Мамай и Пикинес</cp:lastModifiedBy>
  <cp:revision>3</cp:revision>
  <dcterms:created xsi:type="dcterms:W3CDTF">2024-09-26T19:34:00Z</dcterms:created>
  <dcterms:modified xsi:type="dcterms:W3CDTF">2024-09-26T19:57:00Z</dcterms:modified>
</cp:coreProperties>
</file>